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AE" w:rsidRDefault="002031AE" w:rsidP="00C46B94">
      <w:pPr>
        <w:spacing w:after="0"/>
        <w:jc w:val="center"/>
        <w:rPr>
          <w:rFonts w:ascii="Garamond" w:hAnsi="Garamond"/>
          <w:sz w:val="28"/>
          <w:szCs w:val="28"/>
        </w:rPr>
      </w:pPr>
      <w:r w:rsidRPr="002031AE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652007" cy="652007"/>
            <wp:effectExtent l="0" t="0" r="0" b="0"/>
            <wp:docPr id="1" name="Picture 1" descr="mar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_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7" cy="65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C5" w:rsidRPr="002031AE" w:rsidRDefault="00854FC5" w:rsidP="00C46B94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2031AE" w:rsidRDefault="002031AE" w:rsidP="00C46B94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031AE">
        <w:rPr>
          <w:rFonts w:ascii="Garamond" w:hAnsi="Garamond"/>
          <w:b/>
          <w:sz w:val="28"/>
          <w:szCs w:val="28"/>
        </w:rPr>
        <w:t>Facilitator</w:t>
      </w:r>
      <w:r>
        <w:rPr>
          <w:rFonts w:ascii="Garamond" w:hAnsi="Garamond"/>
          <w:b/>
          <w:sz w:val="28"/>
          <w:szCs w:val="28"/>
        </w:rPr>
        <w:t xml:space="preserve"> Roles</w:t>
      </w:r>
      <w:r w:rsidR="002E3775">
        <w:rPr>
          <w:rFonts w:ascii="Garamond" w:hAnsi="Garamond"/>
          <w:b/>
          <w:sz w:val="28"/>
          <w:szCs w:val="28"/>
        </w:rPr>
        <w:t xml:space="preserve"> and </w:t>
      </w:r>
      <w:r w:rsidR="002E3775" w:rsidRPr="002031AE">
        <w:rPr>
          <w:rFonts w:ascii="Garamond" w:hAnsi="Garamond"/>
          <w:b/>
          <w:sz w:val="28"/>
          <w:szCs w:val="28"/>
        </w:rPr>
        <w:t>Work Group</w:t>
      </w:r>
      <w:r w:rsidR="002E3775">
        <w:rPr>
          <w:rFonts w:ascii="Garamond" w:hAnsi="Garamond"/>
          <w:b/>
          <w:sz w:val="28"/>
          <w:szCs w:val="28"/>
        </w:rPr>
        <w:t xml:space="preserve"> Formation</w:t>
      </w:r>
    </w:p>
    <w:p w:rsidR="00854FC5" w:rsidRDefault="00854FC5" w:rsidP="00854FC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E3775" w:rsidRDefault="002031AE" w:rsidP="002E405F">
      <w:pPr>
        <w:spacing w:after="0" w:line="240" w:lineRule="auto"/>
        <w:rPr>
          <w:rFonts w:ascii="Garamond" w:hAnsi="Garamond"/>
          <w:sz w:val="24"/>
          <w:szCs w:val="24"/>
        </w:rPr>
      </w:pPr>
      <w:r w:rsidRPr="00846566">
        <w:rPr>
          <w:rFonts w:ascii="Garamond" w:hAnsi="Garamond"/>
          <w:sz w:val="24"/>
          <w:szCs w:val="24"/>
        </w:rPr>
        <w:t>Thank you for your i</w:t>
      </w:r>
      <w:r w:rsidR="00375013">
        <w:rPr>
          <w:rFonts w:ascii="Garamond" w:hAnsi="Garamond"/>
          <w:sz w:val="24"/>
          <w:szCs w:val="24"/>
        </w:rPr>
        <w:t>nterest in facilitating a Work G</w:t>
      </w:r>
      <w:r w:rsidRPr="00846566">
        <w:rPr>
          <w:rFonts w:ascii="Garamond" w:hAnsi="Garamond"/>
          <w:sz w:val="24"/>
          <w:szCs w:val="24"/>
        </w:rPr>
        <w:t>roup.  This companion document is intended to provide you with helpful information about the role of the facilitator</w:t>
      </w:r>
      <w:r w:rsidR="002E3775" w:rsidRPr="00846566">
        <w:rPr>
          <w:rFonts w:ascii="Garamond" w:hAnsi="Garamond"/>
          <w:sz w:val="24"/>
          <w:szCs w:val="24"/>
        </w:rPr>
        <w:t xml:space="preserve"> and the Work </w:t>
      </w:r>
      <w:r w:rsidR="00216932">
        <w:rPr>
          <w:rFonts w:ascii="Garamond" w:hAnsi="Garamond"/>
          <w:sz w:val="24"/>
          <w:szCs w:val="24"/>
        </w:rPr>
        <w:t>G</w:t>
      </w:r>
      <w:r w:rsidR="00216932" w:rsidRPr="00846566">
        <w:rPr>
          <w:rFonts w:ascii="Garamond" w:hAnsi="Garamond"/>
          <w:sz w:val="24"/>
          <w:szCs w:val="24"/>
        </w:rPr>
        <w:t xml:space="preserve">roup </w:t>
      </w:r>
      <w:r w:rsidR="002E3775" w:rsidRPr="00846566">
        <w:rPr>
          <w:rFonts w:ascii="Garamond" w:hAnsi="Garamond"/>
          <w:sz w:val="24"/>
          <w:szCs w:val="24"/>
        </w:rPr>
        <w:t>process</w:t>
      </w:r>
      <w:r w:rsidRPr="00846566">
        <w:rPr>
          <w:rFonts w:ascii="Garamond" w:hAnsi="Garamond"/>
          <w:sz w:val="24"/>
          <w:szCs w:val="24"/>
        </w:rPr>
        <w:t xml:space="preserve">.  After review, </w:t>
      </w:r>
      <w:r w:rsidR="002E3775" w:rsidRPr="00846566">
        <w:rPr>
          <w:rFonts w:ascii="Garamond" w:hAnsi="Garamond"/>
          <w:sz w:val="24"/>
          <w:szCs w:val="24"/>
        </w:rPr>
        <w:t>you</w:t>
      </w:r>
      <w:r w:rsidRPr="00846566">
        <w:rPr>
          <w:rFonts w:ascii="Garamond" w:hAnsi="Garamond"/>
          <w:sz w:val="24"/>
          <w:szCs w:val="24"/>
        </w:rPr>
        <w:t xml:space="preserve"> are encouraged to email</w:t>
      </w:r>
      <w:r w:rsidR="002E3775" w:rsidRPr="00846566">
        <w:rPr>
          <w:rFonts w:ascii="Garamond" w:hAnsi="Garamond"/>
          <w:sz w:val="24"/>
          <w:szCs w:val="24"/>
        </w:rPr>
        <w:t xml:space="preserve"> questions to</w:t>
      </w:r>
      <w:r w:rsidRPr="00846566">
        <w:rPr>
          <w:rFonts w:ascii="Garamond" w:hAnsi="Garamond"/>
          <w:sz w:val="24"/>
          <w:szCs w:val="24"/>
        </w:rPr>
        <w:t xml:space="preserve"> </w:t>
      </w:r>
      <w:hyperlink r:id="rId7" w:history="1">
        <w:r w:rsidRPr="00846566">
          <w:rPr>
            <w:rStyle w:val="Hyperlink"/>
            <w:rFonts w:ascii="Garamond" w:hAnsi="Garamond"/>
            <w:sz w:val="24"/>
            <w:szCs w:val="24"/>
          </w:rPr>
          <w:t>officemgr@consciousharmony.org</w:t>
        </w:r>
      </w:hyperlink>
      <w:r w:rsidRPr="00846566">
        <w:rPr>
          <w:rFonts w:ascii="Garamond" w:hAnsi="Garamond"/>
          <w:sz w:val="24"/>
          <w:szCs w:val="24"/>
        </w:rPr>
        <w:t>.  Your email</w:t>
      </w:r>
      <w:r w:rsidR="008F7C00">
        <w:rPr>
          <w:rFonts w:ascii="Garamond" w:hAnsi="Garamond"/>
          <w:sz w:val="24"/>
          <w:szCs w:val="24"/>
        </w:rPr>
        <w:t xml:space="preserve"> will be forwarded to the Work Group</w:t>
      </w:r>
      <w:r w:rsidRPr="00846566">
        <w:rPr>
          <w:rFonts w:ascii="Garamond" w:hAnsi="Garamond"/>
          <w:sz w:val="24"/>
          <w:szCs w:val="24"/>
        </w:rPr>
        <w:t xml:space="preserve"> Committee for </w:t>
      </w:r>
      <w:r w:rsidR="003B046C">
        <w:rPr>
          <w:rFonts w:ascii="Garamond" w:hAnsi="Garamond"/>
          <w:sz w:val="24"/>
          <w:szCs w:val="24"/>
        </w:rPr>
        <w:t>follow-up</w:t>
      </w:r>
      <w:r w:rsidRPr="00846566">
        <w:rPr>
          <w:rFonts w:ascii="Garamond" w:hAnsi="Garamond"/>
          <w:sz w:val="24"/>
          <w:szCs w:val="24"/>
        </w:rPr>
        <w:t>.</w:t>
      </w:r>
    </w:p>
    <w:p w:rsidR="007B394B" w:rsidRPr="00846566" w:rsidRDefault="007B394B" w:rsidP="002E40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031AE" w:rsidRPr="00846566" w:rsidRDefault="002E3775" w:rsidP="002E405F">
      <w:pPr>
        <w:spacing w:after="0" w:line="240" w:lineRule="auto"/>
        <w:rPr>
          <w:rFonts w:ascii="Garamond" w:hAnsi="Garamond"/>
          <w:sz w:val="24"/>
          <w:szCs w:val="24"/>
        </w:rPr>
      </w:pPr>
      <w:r w:rsidRPr="00846566">
        <w:rPr>
          <w:rFonts w:ascii="Garamond" w:hAnsi="Garamond"/>
          <w:sz w:val="24"/>
          <w:szCs w:val="24"/>
        </w:rPr>
        <w:t>Role of</w:t>
      </w:r>
      <w:r w:rsidR="002031AE" w:rsidRPr="00846566">
        <w:rPr>
          <w:rFonts w:ascii="Garamond" w:hAnsi="Garamond"/>
          <w:sz w:val="24"/>
          <w:szCs w:val="24"/>
        </w:rPr>
        <w:t xml:space="preserve"> the Facilitator:</w:t>
      </w:r>
      <w:bookmarkStart w:id="0" w:name="_GoBack"/>
      <w:bookmarkEnd w:id="0"/>
    </w:p>
    <w:p w:rsidR="002E3775" w:rsidRDefault="002E3775" w:rsidP="002E40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846566">
        <w:rPr>
          <w:rFonts w:ascii="Garamond" w:hAnsi="Garamond"/>
          <w:sz w:val="24"/>
          <w:szCs w:val="24"/>
        </w:rPr>
        <w:t xml:space="preserve">The person who envisions the Work </w:t>
      </w:r>
      <w:r w:rsidR="00216932">
        <w:rPr>
          <w:rFonts w:ascii="Garamond" w:hAnsi="Garamond"/>
          <w:sz w:val="24"/>
          <w:szCs w:val="24"/>
        </w:rPr>
        <w:t>G</w:t>
      </w:r>
      <w:r w:rsidR="00216932" w:rsidRPr="00846566">
        <w:rPr>
          <w:rFonts w:ascii="Garamond" w:hAnsi="Garamond"/>
          <w:sz w:val="24"/>
          <w:szCs w:val="24"/>
        </w:rPr>
        <w:t xml:space="preserve">roup </w:t>
      </w:r>
      <w:r w:rsidRPr="00846566">
        <w:rPr>
          <w:rFonts w:ascii="Garamond" w:hAnsi="Garamond"/>
          <w:sz w:val="24"/>
          <w:szCs w:val="24"/>
        </w:rPr>
        <w:t>topic</w:t>
      </w:r>
      <w:r w:rsidR="004350CF">
        <w:rPr>
          <w:rFonts w:ascii="Garamond" w:hAnsi="Garamond"/>
          <w:sz w:val="24"/>
          <w:szCs w:val="24"/>
        </w:rPr>
        <w:t xml:space="preserve"> or practice</w:t>
      </w:r>
      <w:r w:rsidRPr="00846566">
        <w:rPr>
          <w:rFonts w:ascii="Garamond" w:hAnsi="Garamond"/>
          <w:sz w:val="24"/>
          <w:szCs w:val="24"/>
        </w:rPr>
        <w:t xml:space="preserve"> </w:t>
      </w:r>
      <w:r w:rsidR="00BF0556" w:rsidRPr="00846566">
        <w:rPr>
          <w:rFonts w:ascii="Garamond" w:hAnsi="Garamond"/>
          <w:sz w:val="24"/>
          <w:szCs w:val="24"/>
        </w:rPr>
        <w:t>and the course of engagement with the topic</w:t>
      </w:r>
      <w:r w:rsidR="004350CF">
        <w:rPr>
          <w:rFonts w:ascii="Garamond" w:hAnsi="Garamond"/>
          <w:sz w:val="24"/>
          <w:szCs w:val="24"/>
        </w:rPr>
        <w:t xml:space="preserve"> or practice,</w:t>
      </w:r>
      <w:r w:rsidR="00BF0556" w:rsidRPr="00846566">
        <w:rPr>
          <w:rFonts w:ascii="Garamond" w:hAnsi="Garamond"/>
          <w:sz w:val="24"/>
          <w:szCs w:val="24"/>
        </w:rPr>
        <w:t xml:space="preserve"> </w:t>
      </w:r>
      <w:r w:rsidRPr="00846566">
        <w:rPr>
          <w:rFonts w:ascii="Garamond" w:hAnsi="Garamond"/>
          <w:sz w:val="24"/>
          <w:szCs w:val="24"/>
        </w:rPr>
        <w:t>and is willing to serve as facilitator</w:t>
      </w:r>
      <w:r w:rsidR="00BF0556" w:rsidRPr="00846566">
        <w:rPr>
          <w:rFonts w:ascii="Garamond" w:hAnsi="Garamond"/>
          <w:sz w:val="24"/>
          <w:szCs w:val="24"/>
        </w:rPr>
        <w:t xml:space="preserve"> </w:t>
      </w:r>
      <w:r w:rsidR="00600639" w:rsidRPr="00846566">
        <w:rPr>
          <w:rFonts w:ascii="Garamond" w:hAnsi="Garamond"/>
          <w:sz w:val="24"/>
          <w:szCs w:val="24"/>
        </w:rPr>
        <w:t>for</w:t>
      </w:r>
      <w:r w:rsidR="00BF0556" w:rsidRPr="00846566">
        <w:rPr>
          <w:rFonts w:ascii="Garamond" w:hAnsi="Garamond"/>
          <w:sz w:val="24"/>
          <w:szCs w:val="24"/>
        </w:rPr>
        <w:t xml:space="preserve"> the</w:t>
      </w:r>
      <w:r w:rsidR="00600639" w:rsidRPr="00846566">
        <w:rPr>
          <w:rFonts w:ascii="Garamond" w:hAnsi="Garamond"/>
          <w:sz w:val="24"/>
          <w:szCs w:val="24"/>
        </w:rPr>
        <w:t xml:space="preserve"> duration of the</w:t>
      </w:r>
      <w:r w:rsidR="00BF0556" w:rsidRPr="00846566">
        <w:rPr>
          <w:rFonts w:ascii="Garamond" w:hAnsi="Garamond"/>
          <w:sz w:val="24"/>
          <w:szCs w:val="24"/>
        </w:rPr>
        <w:t xml:space="preserve"> Work </w:t>
      </w:r>
      <w:r w:rsidR="00216932">
        <w:rPr>
          <w:rFonts w:ascii="Garamond" w:hAnsi="Garamond"/>
          <w:sz w:val="24"/>
          <w:szCs w:val="24"/>
        </w:rPr>
        <w:t>G</w:t>
      </w:r>
      <w:r w:rsidR="00216932" w:rsidRPr="00846566">
        <w:rPr>
          <w:rFonts w:ascii="Garamond" w:hAnsi="Garamond"/>
          <w:sz w:val="24"/>
          <w:szCs w:val="24"/>
        </w:rPr>
        <w:t>roup</w:t>
      </w:r>
      <w:r w:rsidR="002E405F">
        <w:rPr>
          <w:rFonts w:ascii="Garamond" w:hAnsi="Garamond"/>
          <w:sz w:val="24"/>
          <w:szCs w:val="24"/>
        </w:rPr>
        <w:t>.</w:t>
      </w:r>
    </w:p>
    <w:p w:rsidR="002E405F" w:rsidRPr="00846566" w:rsidRDefault="002E405F" w:rsidP="002E405F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2E3775" w:rsidRDefault="004350CF" w:rsidP="002E40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c</w:t>
      </w:r>
      <w:r w:rsidR="002E3775" w:rsidRPr="00846566">
        <w:rPr>
          <w:rFonts w:ascii="Garamond" w:hAnsi="Garamond"/>
          <w:sz w:val="24"/>
          <w:szCs w:val="24"/>
        </w:rPr>
        <w:t xml:space="preserve">o-facilitator can be </w:t>
      </w:r>
      <w:r w:rsidR="00543BB4" w:rsidRPr="00846566">
        <w:rPr>
          <w:rFonts w:ascii="Garamond" w:hAnsi="Garamond"/>
          <w:sz w:val="24"/>
          <w:szCs w:val="24"/>
        </w:rPr>
        <w:t>included in the proposal</w:t>
      </w:r>
      <w:r w:rsidR="002E3775" w:rsidRPr="00846566">
        <w:rPr>
          <w:rFonts w:ascii="Garamond" w:hAnsi="Garamond"/>
          <w:sz w:val="24"/>
          <w:szCs w:val="24"/>
        </w:rPr>
        <w:t xml:space="preserve"> as a useful option, but the facilitator remains the lead, is the point of contact and holds responsibility for all processes</w:t>
      </w:r>
      <w:r w:rsidR="002E405F">
        <w:rPr>
          <w:rFonts w:ascii="Garamond" w:hAnsi="Garamond"/>
          <w:sz w:val="24"/>
          <w:szCs w:val="24"/>
        </w:rPr>
        <w:t>.</w:t>
      </w:r>
    </w:p>
    <w:p w:rsidR="002E405F" w:rsidRPr="002E405F" w:rsidRDefault="002E405F" w:rsidP="002E40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E3775" w:rsidRDefault="00216932" w:rsidP="002E40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Completes and submits</w:t>
      </w:r>
      <w:r w:rsidRPr="00846566">
        <w:rPr>
          <w:rFonts w:ascii="Garamond" w:hAnsi="Garamond"/>
          <w:sz w:val="24"/>
          <w:szCs w:val="24"/>
        </w:rPr>
        <w:t xml:space="preserve"> </w:t>
      </w:r>
      <w:r w:rsidR="00BF0556" w:rsidRPr="00846566">
        <w:rPr>
          <w:rFonts w:ascii="Garamond" w:hAnsi="Garamond"/>
          <w:sz w:val="24"/>
          <w:szCs w:val="24"/>
        </w:rPr>
        <w:t xml:space="preserve">the Work </w:t>
      </w:r>
      <w:r>
        <w:rPr>
          <w:rFonts w:ascii="Garamond" w:hAnsi="Garamond"/>
          <w:sz w:val="24"/>
          <w:szCs w:val="24"/>
        </w:rPr>
        <w:t>G</w:t>
      </w:r>
      <w:r w:rsidRPr="00846566">
        <w:rPr>
          <w:rFonts w:ascii="Garamond" w:hAnsi="Garamond"/>
          <w:sz w:val="24"/>
          <w:szCs w:val="24"/>
        </w:rPr>
        <w:t xml:space="preserve">roup </w:t>
      </w:r>
      <w:r w:rsidR="00BF0556" w:rsidRPr="00846566">
        <w:rPr>
          <w:rFonts w:ascii="Garamond" w:hAnsi="Garamond"/>
          <w:sz w:val="24"/>
          <w:szCs w:val="24"/>
        </w:rPr>
        <w:t xml:space="preserve">proposal </w:t>
      </w:r>
      <w:r w:rsidR="004350CF">
        <w:rPr>
          <w:rFonts w:ascii="Garamond" w:hAnsi="Garamond"/>
          <w:sz w:val="24"/>
          <w:szCs w:val="24"/>
        </w:rPr>
        <w:t>form</w:t>
      </w:r>
      <w:r w:rsidR="002E405F">
        <w:rPr>
          <w:rFonts w:ascii="Garamond" w:hAnsi="Garamond"/>
          <w:sz w:val="24"/>
          <w:szCs w:val="24"/>
        </w:rPr>
        <w:t>.</w:t>
      </w:r>
    </w:p>
    <w:p w:rsidR="002E405F" w:rsidRPr="002E405F" w:rsidRDefault="002E405F" w:rsidP="002E40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F0556" w:rsidRDefault="00BF0556" w:rsidP="002E40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846566">
        <w:rPr>
          <w:rFonts w:ascii="Garamond" w:hAnsi="Garamond"/>
          <w:sz w:val="24"/>
          <w:szCs w:val="24"/>
        </w:rPr>
        <w:t xml:space="preserve">Is the point of contact for the Work </w:t>
      </w:r>
      <w:r w:rsidR="00216932">
        <w:rPr>
          <w:rFonts w:ascii="Garamond" w:hAnsi="Garamond"/>
          <w:sz w:val="24"/>
          <w:szCs w:val="24"/>
        </w:rPr>
        <w:t>G</w:t>
      </w:r>
      <w:r w:rsidR="00216932" w:rsidRPr="00846566">
        <w:rPr>
          <w:rFonts w:ascii="Garamond" w:hAnsi="Garamond"/>
          <w:sz w:val="24"/>
          <w:szCs w:val="24"/>
        </w:rPr>
        <w:t xml:space="preserve">roup </w:t>
      </w:r>
      <w:r w:rsidRPr="00846566">
        <w:rPr>
          <w:rFonts w:ascii="Garamond" w:hAnsi="Garamond"/>
          <w:sz w:val="24"/>
          <w:szCs w:val="24"/>
        </w:rPr>
        <w:t>with the</w:t>
      </w:r>
      <w:r w:rsidR="008F7C00">
        <w:rPr>
          <w:rFonts w:ascii="Garamond" w:hAnsi="Garamond"/>
          <w:sz w:val="24"/>
          <w:szCs w:val="24"/>
        </w:rPr>
        <w:t xml:space="preserve"> Work Group</w:t>
      </w:r>
      <w:r w:rsidRPr="00846566">
        <w:rPr>
          <w:rFonts w:ascii="Garamond" w:hAnsi="Garamond"/>
          <w:sz w:val="24"/>
          <w:szCs w:val="24"/>
        </w:rPr>
        <w:t xml:space="preserve"> Committee and </w:t>
      </w:r>
      <w:proofErr w:type="gramStart"/>
      <w:r w:rsidRPr="00846566">
        <w:rPr>
          <w:rFonts w:ascii="Garamond" w:hAnsi="Garamond"/>
          <w:sz w:val="24"/>
          <w:szCs w:val="24"/>
        </w:rPr>
        <w:t>office</w:t>
      </w:r>
      <w:r w:rsidR="002E405F">
        <w:rPr>
          <w:rFonts w:ascii="Garamond" w:hAnsi="Garamond"/>
          <w:sz w:val="24"/>
          <w:szCs w:val="24"/>
        </w:rPr>
        <w:t>.</w:t>
      </w:r>
      <w:proofErr w:type="gramEnd"/>
    </w:p>
    <w:p w:rsidR="002E405F" w:rsidRPr="002E405F" w:rsidRDefault="002E405F" w:rsidP="002E40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EA9" w:rsidRDefault="00BF0556" w:rsidP="002E40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846566">
        <w:rPr>
          <w:rFonts w:ascii="Garamond" w:hAnsi="Garamond"/>
          <w:sz w:val="24"/>
          <w:szCs w:val="24"/>
        </w:rPr>
        <w:t xml:space="preserve">Creatively and considerately develops an outline </w:t>
      </w:r>
      <w:r w:rsidR="00216932">
        <w:rPr>
          <w:rFonts w:ascii="Garamond" w:hAnsi="Garamond"/>
          <w:sz w:val="24"/>
          <w:szCs w:val="24"/>
        </w:rPr>
        <w:t>and timeline</w:t>
      </w:r>
      <w:r w:rsidRPr="00846566">
        <w:rPr>
          <w:rFonts w:ascii="Garamond" w:hAnsi="Garamond"/>
          <w:sz w:val="24"/>
          <w:szCs w:val="24"/>
        </w:rPr>
        <w:t xml:space="preserve"> for </w:t>
      </w:r>
      <w:r w:rsidR="00216932">
        <w:rPr>
          <w:rFonts w:ascii="Garamond" w:hAnsi="Garamond"/>
          <w:sz w:val="24"/>
          <w:szCs w:val="24"/>
        </w:rPr>
        <w:t>study and/or practice</w:t>
      </w:r>
      <w:r w:rsidR="00216932" w:rsidRPr="00846566">
        <w:rPr>
          <w:rFonts w:ascii="Garamond" w:hAnsi="Garamond"/>
          <w:sz w:val="24"/>
          <w:szCs w:val="24"/>
        </w:rPr>
        <w:t xml:space="preserve"> </w:t>
      </w:r>
      <w:r w:rsidRPr="00846566">
        <w:rPr>
          <w:rFonts w:ascii="Garamond" w:hAnsi="Garamond"/>
          <w:sz w:val="24"/>
          <w:szCs w:val="24"/>
        </w:rPr>
        <w:t xml:space="preserve">of the </w:t>
      </w:r>
      <w:r w:rsidR="008A45E6" w:rsidRPr="00846566">
        <w:rPr>
          <w:rFonts w:ascii="Garamond" w:hAnsi="Garamond"/>
          <w:sz w:val="24"/>
          <w:szCs w:val="24"/>
        </w:rPr>
        <w:t xml:space="preserve">proposed topic.  This information </w:t>
      </w:r>
      <w:r w:rsidR="00216932">
        <w:rPr>
          <w:rFonts w:ascii="Garamond" w:hAnsi="Garamond"/>
          <w:sz w:val="24"/>
          <w:szCs w:val="24"/>
        </w:rPr>
        <w:t>is</w:t>
      </w:r>
      <w:r w:rsidR="008A45E6" w:rsidRPr="00846566">
        <w:rPr>
          <w:rFonts w:ascii="Garamond" w:hAnsi="Garamond"/>
          <w:sz w:val="24"/>
          <w:szCs w:val="24"/>
        </w:rPr>
        <w:t xml:space="preserve"> necessary for people in the community interested in the topic and needing to consider if the pace and format is something they </w:t>
      </w:r>
      <w:r w:rsidR="00600639" w:rsidRPr="00846566">
        <w:rPr>
          <w:rFonts w:ascii="Garamond" w:hAnsi="Garamond"/>
          <w:sz w:val="24"/>
          <w:szCs w:val="24"/>
        </w:rPr>
        <w:t>can</w:t>
      </w:r>
      <w:r w:rsidR="000233A5" w:rsidRPr="00846566">
        <w:rPr>
          <w:rFonts w:ascii="Garamond" w:hAnsi="Garamond"/>
          <w:sz w:val="24"/>
          <w:szCs w:val="24"/>
        </w:rPr>
        <w:t xml:space="preserve"> commit to</w:t>
      </w:r>
      <w:r w:rsidR="002E405F">
        <w:rPr>
          <w:rFonts w:ascii="Garamond" w:hAnsi="Garamond"/>
          <w:sz w:val="24"/>
          <w:szCs w:val="24"/>
        </w:rPr>
        <w:t>.</w:t>
      </w:r>
    </w:p>
    <w:p w:rsidR="002E405F" w:rsidRPr="002E405F" w:rsidRDefault="002E405F" w:rsidP="002E40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16932" w:rsidRDefault="000233A5" w:rsidP="002E40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745712">
        <w:rPr>
          <w:rFonts w:ascii="Garamond" w:hAnsi="Garamond"/>
          <w:sz w:val="24"/>
          <w:szCs w:val="24"/>
        </w:rPr>
        <w:t xml:space="preserve">Work </w:t>
      </w:r>
      <w:r w:rsidR="00216932">
        <w:rPr>
          <w:rFonts w:ascii="Garamond" w:hAnsi="Garamond"/>
          <w:sz w:val="24"/>
          <w:szCs w:val="24"/>
        </w:rPr>
        <w:t>G</w:t>
      </w:r>
      <w:r w:rsidR="00216932" w:rsidRPr="00745712">
        <w:rPr>
          <w:rFonts w:ascii="Garamond" w:hAnsi="Garamond"/>
          <w:sz w:val="24"/>
          <w:szCs w:val="24"/>
        </w:rPr>
        <w:t xml:space="preserve">roup </w:t>
      </w:r>
      <w:r w:rsidRPr="00745712">
        <w:rPr>
          <w:rFonts w:ascii="Garamond" w:hAnsi="Garamond"/>
          <w:sz w:val="24"/>
          <w:szCs w:val="24"/>
        </w:rPr>
        <w:t xml:space="preserve">duration should be topic </w:t>
      </w:r>
      <w:r w:rsidR="004350CF" w:rsidRPr="00745712">
        <w:rPr>
          <w:rFonts w:ascii="Garamond" w:hAnsi="Garamond"/>
          <w:sz w:val="24"/>
          <w:szCs w:val="24"/>
        </w:rPr>
        <w:t xml:space="preserve">or practice </w:t>
      </w:r>
      <w:r w:rsidRPr="00745712">
        <w:rPr>
          <w:rFonts w:ascii="Garamond" w:hAnsi="Garamond"/>
          <w:sz w:val="24"/>
          <w:szCs w:val="24"/>
        </w:rPr>
        <w:t xml:space="preserve">driven and so may </w:t>
      </w:r>
      <w:r w:rsidR="004350CF" w:rsidRPr="00745712">
        <w:rPr>
          <w:rFonts w:ascii="Garamond" w:hAnsi="Garamond"/>
          <w:sz w:val="24"/>
          <w:szCs w:val="24"/>
        </w:rPr>
        <w:t>finish</w:t>
      </w:r>
      <w:r w:rsidRPr="00745712">
        <w:rPr>
          <w:rFonts w:ascii="Garamond" w:hAnsi="Garamond"/>
          <w:sz w:val="24"/>
          <w:szCs w:val="24"/>
        </w:rPr>
        <w:t xml:space="preserve"> before the semester ends</w:t>
      </w:r>
      <w:r w:rsidR="00216932">
        <w:rPr>
          <w:rFonts w:ascii="Garamond" w:hAnsi="Garamond"/>
          <w:sz w:val="24"/>
          <w:szCs w:val="24"/>
        </w:rPr>
        <w:t>,</w:t>
      </w:r>
      <w:r w:rsidRPr="00745712">
        <w:rPr>
          <w:rFonts w:ascii="Garamond" w:hAnsi="Garamond"/>
          <w:sz w:val="24"/>
          <w:szCs w:val="24"/>
        </w:rPr>
        <w:t xml:space="preserve"> but should not go beyond the semester.  Additional engagement can be proposed</w:t>
      </w:r>
      <w:r w:rsidR="00846566" w:rsidRPr="00745712">
        <w:rPr>
          <w:rFonts w:ascii="Garamond" w:hAnsi="Garamond"/>
          <w:sz w:val="24"/>
          <w:szCs w:val="24"/>
        </w:rPr>
        <w:t xml:space="preserve"> for the next semester</w:t>
      </w:r>
      <w:r w:rsidR="002E405F">
        <w:rPr>
          <w:rFonts w:ascii="Garamond" w:hAnsi="Garamond"/>
          <w:sz w:val="24"/>
          <w:szCs w:val="24"/>
        </w:rPr>
        <w:t>.</w:t>
      </w:r>
    </w:p>
    <w:p w:rsidR="002E405F" w:rsidRPr="002E405F" w:rsidRDefault="002E405F" w:rsidP="002E40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EA9" w:rsidRDefault="00216932" w:rsidP="002E40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745712">
        <w:rPr>
          <w:rFonts w:ascii="Garamond" w:hAnsi="Garamond"/>
          <w:sz w:val="24"/>
          <w:szCs w:val="24"/>
        </w:rPr>
        <w:t>Facilitat</w:t>
      </w:r>
      <w:r>
        <w:rPr>
          <w:rFonts w:ascii="Garamond" w:hAnsi="Garamond"/>
          <w:sz w:val="24"/>
          <w:szCs w:val="24"/>
        </w:rPr>
        <w:t>ion</w:t>
      </w:r>
      <w:r w:rsidRPr="00745712">
        <w:rPr>
          <w:rFonts w:ascii="Garamond" w:hAnsi="Garamond"/>
          <w:sz w:val="24"/>
          <w:szCs w:val="24"/>
        </w:rPr>
        <w:t xml:space="preserve"> </w:t>
      </w:r>
      <w:r w:rsidR="008A45E6" w:rsidRPr="00745712">
        <w:rPr>
          <w:rFonts w:ascii="Garamond" w:hAnsi="Garamond"/>
          <w:sz w:val="24"/>
          <w:szCs w:val="24"/>
        </w:rPr>
        <w:t xml:space="preserve">is not a teaching or a directing role.  The facilitator </w:t>
      </w:r>
      <w:r w:rsidR="008F7C00">
        <w:rPr>
          <w:rFonts w:ascii="Garamond" w:hAnsi="Garamond"/>
          <w:sz w:val="24"/>
          <w:szCs w:val="24"/>
        </w:rPr>
        <w:t>helps organize the Work G</w:t>
      </w:r>
      <w:r w:rsidR="00766EA9" w:rsidRPr="00745712">
        <w:rPr>
          <w:rFonts w:ascii="Garamond" w:hAnsi="Garamond"/>
          <w:sz w:val="24"/>
          <w:szCs w:val="24"/>
        </w:rPr>
        <w:t>roup in relation to the purpose</w:t>
      </w:r>
      <w:r w:rsidR="008F7C00">
        <w:rPr>
          <w:rFonts w:ascii="Garamond" w:hAnsi="Garamond"/>
          <w:sz w:val="24"/>
          <w:szCs w:val="24"/>
        </w:rPr>
        <w:t xml:space="preserve"> or aim of the Work G</w:t>
      </w:r>
      <w:r w:rsidR="00846566" w:rsidRPr="00745712">
        <w:rPr>
          <w:rFonts w:ascii="Garamond" w:hAnsi="Garamond"/>
          <w:sz w:val="24"/>
          <w:szCs w:val="24"/>
        </w:rPr>
        <w:t>roup topic</w:t>
      </w:r>
      <w:r w:rsidR="004350CF" w:rsidRPr="00745712">
        <w:rPr>
          <w:rFonts w:ascii="Garamond" w:hAnsi="Garamond"/>
          <w:sz w:val="24"/>
          <w:szCs w:val="24"/>
        </w:rPr>
        <w:t xml:space="preserve"> or practice</w:t>
      </w:r>
      <w:r>
        <w:rPr>
          <w:rFonts w:ascii="Garamond" w:hAnsi="Garamond"/>
          <w:sz w:val="24"/>
          <w:szCs w:val="24"/>
        </w:rPr>
        <w:t>.</w:t>
      </w:r>
    </w:p>
    <w:p w:rsidR="002E405F" w:rsidRPr="002E405F" w:rsidRDefault="002E405F" w:rsidP="002E40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EA9" w:rsidRDefault="00766EA9" w:rsidP="002E40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846566">
        <w:rPr>
          <w:rFonts w:ascii="Garamond" w:hAnsi="Garamond"/>
          <w:sz w:val="24"/>
          <w:szCs w:val="24"/>
        </w:rPr>
        <w:t xml:space="preserve">Facilitator also serves to anchor </w:t>
      </w:r>
      <w:r w:rsidR="004350CF">
        <w:rPr>
          <w:rFonts w:ascii="Garamond" w:hAnsi="Garamond"/>
          <w:sz w:val="24"/>
          <w:szCs w:val="24"/>
        </w:rPr>
        <w:t>c</w:t>
      </w:r>
      <w:r w:rsidRPr="00846566">
        <w:rPr>
          <w:rFonts w:ascii="Garamond" w:hAnsi="Garamond"/>
          <w:sz w:val="24"/>
          <w:szCs w:val="24"/>
        </w:rPr>
        <w:t xml:space="preserve">ontemplative Christianity and the Work of Inner Christianity as the common CCH reference sources of Work </w:t>
      </w:r>
      <w:r w:rsidR="00216932">
        <w:rPr>
          <w:rFonts w:ascii="Garamond" w:hAnsi="Garamond"/>
          <w:sz w:val="24"/>
          <w:szCs w:val="24"/>
        </w:rPr>
        <w:t>G</w:t>
      </w:r>
      <w:r w:rsidR="00216932" w:rsidRPr="00846566">
        <w:rPr>
          <w:rFonts w:ascii="Garamond" w:hAnsi="Garamond"/>
          <w:sz w:val="24"/>
          <w:szCs w:val="24"/>
        </w:rPr>
        <w:t xml:space="preserve">roup </w:t>
      </w:r>
      <w:r w:rsidRPr="00846566">
        <w:rPr>
          <w:rFonts w:ascii="Garamond" w:hAnsi="Garamond"/>
          <w:sz w:val="24"/>
          <w:szCs w:val="24"/>
        </w:rPr>
        <w:t>dialog and activities</w:t>
      </w:r>
      <w:r w:rsidR="00216932">
        <w:rPr>
          <w:rFonts w:ascii="Garamond" w:hAnsi="Garamond"/>
          <w:sz w:val="24"/>
          <w:szCs w:val="24"/>
        </w:rPr>
        <w:t>.</w:t>
      </w:r>
    </w:p>
    <w:p w:rsidR="002E405F" w:rsidRPr="002E405F" w:rsidRDefault="002E405F" w:rsidP="002E40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66EA9" w:rsidRDefault="00766EA9" w:rsidP="002E40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846566">
        <w:rPr>
          <w:rFonts w:ascii="Garamond" w:hAnsi="Garamond"/>
          <w:sz w:val="24"/>
          <w:szCs w:val="24"/>
        </w:rPr>
        <w:t xml:space="preserve">Upon completion of the </w:t>
      </w:r>
      <w:r w:rsidR="00600639" w:rsidRPr="00846566">
        <w:rPr>
          <w:rFonts w:ascii="Garamond" w:hAnsi="Garamond"/>
          <w:sz w:val="24"/>
          <w:szCs w:val="24"/>
        </w:rPr>
        <w:t xml:space="preserve">term of the </w:t>
      </w:r>
      <w:r w:rsidRPr="00846566">
        <w:rPr>
          <w:rFonts w:ascii="Garamond" w:hAnsi="Garamond"/>
          <w:sz w:val="24"/>
          <w:szCs w:val="24"/>
        </w:rPr>
        <w:t xml:space="preserve">Work </w:t>
      </w:r>
      <w:r w:rsidR="00216932">
        <w:rPr>
          <w:rFonts w:ascii="Garamond" w:hAnsi="Garamond"/>
          <w:sz w:val="24"/>
          <w:szCs w:val="24"/>
        </w:rPr>
        <w:t>G</w:t>
      </w:r>
      <w:r w:rsidR="00216932" w:rsidRPr="00846566">
        <w:rPr>
          <w:rFonts w:ascii="Garamond" w:hAnsi="Garamond"/>
          <w:sz w:val="24"/>
          <w:szCs w:val="24"/>
        </w:rPr>
        <w:t>roup</w:t>
      </w:r>
      <w:r w:rsidR="003B046C">
        <w:rPr>
          <w:rFonts w:ascii="Garamond" w:hAnsi="Garamond"/>
          <w:sz w:val="24"/>
          <w:szCs w:val="24"/>
        </w:rPr>
        <w:t>,</w:t>
      </w:r>
      <w:r w:rsidR="000233A5" w:rsidRPr="00846566">
        <w:rPr>
          <w:rFonts w:ascii="Garamond" w:hAnsi="Garamond"/>
          <w:sz w:val="24"/>
          <w:szCs w:val="24"/>
        </w:rPr>
        <w:t xml:space="preserve"> the facilitator provides</w:t>
      </w:r>
      <w:r w:rsidR="00216932">
        <w:rPr>
          <w:rFonts w:ascii="Garamond" w:hAnsi="Garamond"/>
          <w:sz w:val="24"/>
          <w:szCs w:val="24"/>
        </w:rPr>
        <w:t xml:space="preserve"> the</w:t>
      </w:r>
      <w:r w:rsidR="00600639" w:rsidRPr="00846566">
        <w:rPr>
          <w:rFonts w:ascii="Garamond" w:hAnsi="Garamond"/>
          <w:sz w:val="24"/>
          <w:szCs w:val="24"/>
        </w:rPr>
        <w:t xml:space="preserve"> </w:t>
      </w:r>
      <w:r w:rsidR="008F7C00">
        <w:rPr>
          <w:rFonts w:ascii="Garamond" w:hAnsi="Garamond"/>
          <w:sz w:val="24"/>
          <w:szCs w:val="24"/>
        </w:rPr>
        <w:t>Work Group</w:t>
      </w:r>
      <w:r w:rsidR="00600639" w:rsidRPr="00846566">
        <w:rPr>
          <w:rFonts w:ascii="Garamond" w:hAnsi="Garamond"/>
          <w:sz w:val="24"/>
          <w:szCs w:val="24"/>
        </w:rPr>
        <w:t xml:space="preserve"> Committee with an updated outline or syllabus with time line of what the group actually did.  This information may be useful to others interested i</w:t>
      </w:r>
      <w:r w:rsidR="00846566">
        <w:rPr>
          <w:rFonts w:ascii="Garamond" w:hAnsi="Garamond"/>
          <w:sz w:val="24"/>
          <w:szCs w:val="24"/>
        </w:rPr>
        <w:t>n pursuing a similar Work group</w:t>
      </w:r>
      <w:r w:rsidR="000233A5" w:rsidRPr="00846566">
        <w:rPr>
          <w:rFonts w:ascii="Garamond" w:hAnsi="Garamond"/>
          <w:sz w:val="24"/>
          <w:szCs w:val="24"/>
        </w:rPr>
        <w:t xml:space="preserve"> </w:t>
      </w:r>
      <w:r w:rsidR="003B046C">
        <w:rPr>
          <w:rFonts w:ascii="Garamond" w:hAnsi="Garamond"/>
          <w:sz w:val="24"/>
          <w:szCs w:val="24"/>
        </w:rPr>
        <w:t>in the future.</w:t>
      </w:r>
    </w:p>
    <w:p w:rsidR="002E405F" w:rsidRPr="002E405F" w:rsidRDefault="002E405F" w:rsidP="002E405F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16932" w:rsidRDefault="00216932" w:rsidP="002E405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846566">
        <w:rPr>
          <w:rFonts w:ascii="Garamond" w:hAnsi="Garamond"/>
          <w:sz w:val="24"/>
          <w:szCs w:val="24"/>
        </w:rPr>
        <w:t xml:space="preserve">Upon completion of the term of the Work </w:t>
      </w:r>
      <w:r>
        <w:rPr>
          <w:rFonts w:ascii="Garamond" w:hAnsi="Garamond"/>
          <w:sz w:val="24"/>
          <w:szCs w:val="24"/>
        </w:rPr>
        <w:t>G</w:t>
      </w:r>
      <w:r w:rsidRPr="00846566">
        <w:rPr>
          <w:rFonts w:ascii="Garamond" w:hAnsi="Garamond"/>
          <w:sz w:val="24"/>
          <w:szCs w:val="24"/>
        </w:rPr>
        <w:t>roup</w:t>
      </w:r>
      <w:r>
        <w:rPr>
          <w:rFonts w:ascii="Garamond" w:hAnsi="Garamond"/>
          <w:sz w:val="24"/>
          <w:szCs w:val="24"/>
        </w:rPr>
        <w:t>,</w:t>
      </w:r>
      <w:r w:rsidRPr="00846566">
        <w:rPr>
          <w:rFonts w:ascii="Garamond" w:hAnsi="Garamond"/>
          <w:sz w:val="24"/>
          <w:szCs w:val="24"/>
        </w:rPr>
        <w:t xml:space="preserve"> the facilitator provides</w:t>
      </w:r>
      <w:r>
        <w:rPr>
          <w:rFonts w:ascii="Garamond" w:hAnsi="Garamond"/>
          <w:sz w:val="24"/>
          <w:szCs w:val="24"/>
        </w:rPr>
        <w:t xml:space="preserve"> the</w:t>
      </w:r>
      <w:r w:rsidR="008F7C00">
        <w:rPr>
          <w:rFonts w:ascii="Garamond" w:hAnsi="Garamond"/>
          <w:sz w:val="24"/>
          <w:szCs w:val="24"/>
        </w:rPr>
        <w:t xml:space="preserve"> Work Group </w:t>
      </w:r>
      <w:r w:rsidRPr="00846566">
        <w:rPr>
          <w:rFonts w:ascii="Garamond" w:hAnsi="Garamond"/>
          <w:sz w:val="24"/>
          <w:szCs w:val="24"/>
        </w:rPr>
        <w:t>Committee</w:t>
      </w:r>
      <w:r>
        <w:rPr>
          <w:rFonts w:ascii="Garamond" w:hAnsi="Garamond"/>
          <w:sz w:val="24"/>
          <w:szCs w:val="24"/>
        </w:rPr>
        <w:t xml:space="preserve"> feedback about the Work Group process (what worked, what didn’t, and best practices that may be helpful for future facilitators).</w:t>
      </w:r>
    </w:p>
    <w:p w:rsidR="002E405F" w:rsidRPr="002E405F" w:rsidRDefault="002E405F" w:rsidP="002E405F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2E405F" w:rsidRPr="00846566" w:rsidRDefault="002E405F" w:rsidP="002E405F">
      <w:pPr>
        <w:pStyle w:val="ListParagraph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766EA9" w:rsidRPr="00846566" w:rsidRDefault="00766EA9" w:rsidP="002E405F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</w:p>
    <w:p w:rsidR="00766EA9" w:rsidRPr="00846566" w:rsidRDefault="00766EA9" w:rsidP="002E405F">
      <w:pPr>
        <w:spacing w:after="0" w:line="240" w:lineRule="auto"/>
        <w:ind w:left="360" w:hanging="360"/>
        <w:rPr>
          <w:rFonts w:ascii="Garamond" w:hAnsi="Garamond"/>
          <w:sz w:val="24"/>
          <w:szCs w:val="24"/>
        </w:rPr>
      </w:pPr>
      <w:r w:rsidRPr="00846566">
        <w:rPr>
          <w:rFonts w:ascii="Garamond" w:hAnsi="Garamond"/>
          <w:sz w:val="24"/>
          <w:szCs w:val="24"/>
        </w:rPr>
        <w:lastRenderedPageBreak/>
        <w:t>Work Group Formation:</w:t>
      </w:r>
    </w:p>
    <w:p w:rsidR="00846566" w:rsidRPr="002E405F" w:rsidRDefault="00600639" w:rsidP="002E405F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846566">
        <w:rPr>
          <w:rFonts w:ascii="Garamond" w:hAnsi="Garamond"/>
          <w:sz w:val="24"/>
          <w:szCs w:val="24"/>
        </w:rPr>
        <w:t xml:space="preserve">Outline </w:t>
      </w:r>
      <w:r w:rsidR="00846566" w:rsidRPr="00846566">
        <w:rPr>
          <w:rFonts w:ascii="Garamond" w:hAnsi="Garamond"/>
          <w:sz w:val="24"/>
          <w:szCs w:val="24"/>
        </w:rPr>
        <w:t>is meant to frame the offering and guide the exploration</w:t>
      </w:r>
      <w:r w:rsidRPr="00846566">
        <w:rPr>
          <w:rFonts w:ascii="Garamond" w:hAnsi="Garamond"/>
          <w:sz w:val="24"/>
          <w:szCs w:val="24"/>
        </w:rPr>
        <w:t xml:space="preserve">.  The </w:t>
      </w:r>
      <w:r w:rsidR="002E405F">
        <w:rPr>
          <w:rFonts w:ascii="Garamond" w:hAnsi="Garamond"/>
          <w:sz w:val="24"/>
          <w:szCs w:val="24"/>
        </w:rPr>
        <w:t>Work G</w:t>
      </w:r>
      <w:r w:rsidR="00846566" w:rsidRPr="00846566">
        <w:rPr>
          <w:rFonts w:ascii="Garamond" w:hAnsi="Garamond"/>
          <w:sz w:val="24"/>
          <w:szCs w:val="24"/>
        </w:rPr>
        <w:t>roup is self-directed.  Changes in the format or outline during the offering are encouraged to be minor and with ample exter</w:t>
      </w:r>
      <w:r w:rsidR="00846566">
        <w:rPr>
          <w:rFonts w:ascii="Garamond" w:hAnsi="Garamond"/>
          <w:sz w:val="24"/>
          <w:szCs w:val="24"/>
        </w:rPr>
        <w:t xml:space="preserve">nal </w:t>
      </w:r>
      <w:r w:rsidR="001C3356">
        <w:rPr>
          <w:rFonts w:ascii="Garamond" w:hAnsi="Garamond"/>
          <w:sz w:val="24"/>
          <w:szCs w:val="24"/>
        </w:rPr>
        <w:t>consideration.</w:t>
      </w:r>
    </w:p>
    <w:p w:rsidR="002E405F" w:rsidRPr="00846566" w:rsidRDefault="002E405F" w:rsidP="002E405F">
      <w:pPr>
        <w:pStyle w:val="ListParagraph"/>
        <w:spacing w:after="0" w:line="240" w:lineRule="auto"/>
        <w:ind w:left="360"/>
      </w:pPr>
    </w:p>
    <w:p w:rsidR="00846566" w:rsidRDefault="003B046C" w:rsidP="002E405F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rPr>
          <w:rFonts w:ascii="Garamond" w:hAnsi="Garamond"/>
          <w:sz w:val="24"/>
          <w:szCs w:val="24"/>
        </w:rPr>
        <w:t xml:space="preserve">Any issues or concerns that arise in the </w:t>
      </w:r>
      <w:r w:rsidR="001C3356">
        <w:rPr>
          <w:rFonts w:ascii="Garamond" w:hAnsi="Garamond"/>
          <w:sz w:val="24"/>
          <w:szCs w:val="24"/>
        </w:rPr>
        <w:t xml:space="preserve">Work Group </w:t>
      </w:r>
      <w:r>
        <w:rPr>
          <w:rFonts w:ascii="Garamond" w:hAnsi="Garamond"/>
          <w:sz w:val="24"/>
          <w:szCs w:val="24"/>
        </w:rPr>
        <w:t xml:space="preserve">become the responsibility of the </w:t>
      </w:r>
      <w:r w:rsidR="001C3356">
        <w:rPr>
          <w:rFonts w:ascii="Garamond" w:hAnsi="Garamond"/>
          <w:sz w:val="24"/>
          <w:szCs w:val="24"/>
        </w:rPr>
        <w:t xml:space="preserve">Work Group </w:t>
      </w:r>
      <w:r>
        <w:rPr>
          <w:rFonts w:ascii="Garamond" w:hAnsi="Garamond"/>
          <w:sz w:val="24"/>
          <w:szCs w:val="24"/>
        </w:rPr>
        <w:t>to address,</w:t>
      </w:r>
      <w:r w:rsidR="00846566">
        <w:rPr>
          <w:rFonts w:ascii="Garamond" w:hAnsi="Garamond"/>
          <w:sz w:val="24"/>
          <w:szCs w:val="24"/>
        </w:rPr>
        <w:t xml:space="preserve"> using the</w:t>
      </w:r>
      <w:r>
        <w:rPr>
          <w:rFonts w:ascii="Garamond" w:hAnsi="Garamond"/>
          <w:sz w:val="24"/>
          <w:szCs w:val="24"/>
        </w:rPr>
        <w:t xml:space="preserve"> foundational</w:t>
      </w:r>
      <w:r w:rsidR="00846566">
        <w:rPr>
          <w:rFonts w:ascii="Garamond" w:hAnsi="Garamond"/>
          <w:sz w:val="24"/>
          <w:szCs w:val="24"/>
        </w:rPr>
        <w:t xml:space="preserve"> tools of the Work of Inner Christianity and </w:t>
      </w:r>
      <w:r>
        <w:rPr>
          <w:rFonts w:ascii="Garamond" w:hAnsi="Garamond"/>
          <w:sz w:val="24"/>
          <w:szCs w:val="24"/>
        </w:rPr>
        <w:t xml:space="preserve">contemplative Christianity.  Engagement with one another around issues is an invitation to </w:t>
      </w:r>
      <w:r w:rsidR="006179E3">
        <w:rPr>
          <w:rFonts w:ascii="Garamond" w:hAnsi="Garamond"/>
          <w:sz w:val="24"/>
          <w:szCs w:val="24"/>
        </w:rPr>
        <w:t xml:space="preserve">embody the aim of Work </w:t>
      </w:r>
      <w:r w:rsidR="001C3356">
        <w:rPr>
          <w:rFonts w:ascii="Garamond" w:hAnsi="Garamond"/>
          <w:sz w:val="24"/>
          <w:szCs w:val="24"/>
        </w:rPr>
        <w:t>Groups</w:t>
      </w:r>
      <w:r w:rsidR="004B0DA2">
        <w:rPr>
          <w:rFonts w:ascii="Garamond" w:hAnsi="Garamond"/>
          <w:sz w:val="24"/>
          <w:szCs w:val="24"/>
        </w:rPr>
        <w:t xml:space="preserve">, which exist to inspire </w:t>
      </w:r>
      <w:r w:rsidR="006179E3">
        <w:rPr>
          <w:rFonts w:ascii="Garamond" w:hAnsi="Garamond"/>
          <w:sz w:val="24"/>
          <w:szCs w:val="24"/>
        </w:rPr>
        <w:t>l</w:t>
      </w:r>
      <w:r w:rsidR="007B394B">
        <w:rPr>
          <w:rFonts w:ascii="Garamond" w:hAnsi="Garamond"/>
          <w:sz w:val="24"/>
          <w:szCs w:val="24"/>
        </w:rPr>
        <w:t>ove of God and love of neighbor</w:t>
      </w:r>
      <w:r w:rsidR="001C3356">
        <w:rPr>
          <w:rFonts w:ascii="Garamond" w:hAnsi="Garamond"/>
          <w:sz w:val="24"/>
          <w:szCs w:val="24"/>
        </w:rPr>
        <w:t>.</w:t>
      </w:r>
    </w:p>
    <w:sectPr w:rsidR="00846566" w:rsidSect="00854F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9F5"/>
    <w:multiLevelType w:val="hybridMultilevel"/>
    <w:tmpl w:val="61F6ADD6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60D47000"/>
    <w:multiLevelType w:val="hybridMultilevel"/>
    <w:tmpl w:val="1CA2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AE"/>
    <w:rsid w:val="000233A5"/>
    <w:rsid w:val="001C3356"/>
    <w:rsid w:val="002031AE"/>
    <w:rsid w:val="00216932"/>
    <w:rsid w:val="002E3775"/>
    <w:rsid w:val="002E405F"/>
    <w:rsid w:val="00375013"/>
    <w:rsid w:val="003B046C"/>
    <w:rsid w:val="004350CF"/>
    <w:rsid w:val="004B0DA2"/>
    <w:rsid w:val="00543BB4"/>
    <w:rsid w:val="00600639"/>
    <w:rsid w:val="006179E3"/>
    <w:rsid w:val="00723821"/>
    <w:rsid w:val="00745712"/>
    <w:rsid w:val="00766EA9"/>
    <w:rsid w:val="007B394B"/>
    <w:rsid w:val="00846566"/>
    <w:rsid w:val="00854FC5"/>
    <w:rsid w:val="008A45E6"/>
    <w:rsid w:val="008F7C00"/>
    <w:rsid w:val="009A567F"/>
    <w:rsid w:val="009C0F09"/>
    <w:rsid w:val="00BF0556"/>
    <w:rsid w:val="00C167A1"/>
    <w:rsid w:val="00C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1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7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6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8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A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1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7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0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6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6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38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mgr@consciousharmo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6</cp:revision>
  <dcterms:created xsi:type="dcterms:W3CDTF">2013-08-01T15:36:00Z</dcterms:created>
  <dcterms:modified xsi:type="dcterms:W3CDTF">2013-12-03T16:34:00Z</dcterms:modified>
</cp:coreProperties>
</file>